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002BD4" w:rsidRPr="00002BD4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Рязанской области </w:t>
      </w:r>
      <w:r w:rsidRPr="00867A57">
        <w:rPr>
          <w:rFonts w:ascii="Times New Roman" w:hAnsi="Times New Roman" w:cs="Times New Roman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</w:p>
    <w:p w:rsidR="0060226E" w:rsidRDefault="0060226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C574F0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3365A">
        <w:rPr>
          <w:rFonts w:ascii="Times New Roman" w:hAnsi="Times New Roman" w:cs="Times New Roman"/>
          <w:sz w:val="28"/>
          <w:szCs w:val="28"/>
        </w:rPr>
        <w:t>9</w:t>
      </w:r>
      <w:r w:rsidR="00D26BF1">
        <w:rPr>
          <w:rFonts w:ascii="Times New Roman" w:hAnsi="Times New Roman" w:cs="Times New Roman"/>
          <w:sz w:val="28"/>
          <w:szCs w:val="28"/>
        </w:rPr>
        <w:t xml:space="preserve"> </w:t>
      </w:r>
      <w:r w:rsidR="00406906">
        <w:rPr>
          <w:rFonts w:ascii="Times New Roman" w:hAnsi="Times New Roman" w:cs="Times New Roman"/>
          <w:sz w:val="28"/>
          <w:szCs w:val="28"/>
        </w:rPr>
        <w:t>декабря</w:t>
      </w:r>
      <w:r w:rsidR="00D84B04">
        <w:rPr>
          <w:rFonts w:ascii="Times New Roman" w:hAnsi="Times New Roman" w:cs="Times New Roman"/>
          <w:sz w:val="28"/>
          <w:szCs w:val="28"/>
        </w:rPr>
        <w:t xml:space="preserve"> 202</w:t>
      </w:r>
      <w:r w:rsidR="0063365A">
        <w:rPr>
          <w:rFonts w:ascii="Times New Roman" w:hAnsi="Times New Roman" w:cs="Times New Roman"/>
          <w:sz w:val="28"/>
          <w:szCs w:val="28"/>
        </w:rPr>
        <w:t>5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C574F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Рязанской области </w:t>
      </w:r>
      <w:r w:rsidR="0060226E" w:rsidRPr="0060226E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574F0">
        <w:t xml:space="preserve"> </w:t>
      </w:r>
      <w:r w:rsidRPr="00C574F0">
        <w:rPr>
          <w:rFonts w:ascii="Times New Roman" w:hAnsi="Times New Roman" w:cs="Times New Roman"/>
          <w:sz w:val="28"/>
          <w:szCs w:val="28"/>
        </w:rPr>
        <w:t>Управление</w:t>
      </w:r>
      <w:r w:rsidR="0060226E">
        <w:rPr>
          <w:rFonts w:ascii="Times New Roman" w:hAnsi="Times New Roman" w:cs="Times New Roman"/>
          <w:sz w:val="28"/>
          <w:szCs w:val="28"/>
        </w:rPr>
        <w:t>).</w:t>
      </w:r>
    </w:p>
    <w:p w:rsidR="00D84B04" w:rsidRDefault="00CD340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про</w:t>
      </w:r>
      <w:r w:rsidR="00F16B50">
        <w:rPr>
          <w:rFonts w:ascii="Times New Roman" w:hAnsi="Times New Roman" w:cs="Times New Roman"/>
          <w:sz w:val="28"/>
          <w:szCs w:val="28"/>
        </w:rPr>
        <w:t>ведения заседания Комиссии явило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="00D26BF1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оступивш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 представлени</w:t>
      </w:r>
      <w:r w:rsidR="00846FD1">
        <w:rPr>
          <w:rFonts w:ascii="Times New Roman" w:hAnsi="Times New Roman" w:cs="Times New Roman"/>
          <w:sz w:val="28"/>
          <w:szCs w:val="28"/>
        </w:rPr>
        <w:t>е</w:t>
      </w:r>
      <w:r w:rsidR="00F16B50" w:rsidRPr="00F16B50">
        <w:t xml:space="preserve"> </w:t>
      </w:r>
      <w:r w:rsidR="00456DB2">
        <w:rPr>
          <w:rFonts w:ascii="Times New Roman" w:hAnsi="Times New Roman" w:cs="Times New Roman"/>
          <w:sz w:val="28"/>
          <w:szCs w:val="28"/>
        </w:rPr>
        <w:t>начальника отдела государственной гражданской службы и кадров</w:t>
      </w:r>
      <w:r w:rsidR="00F16B50">
        <w:rPr>
          <w:rFonts w:ascii="Times New Roman" w:hAnsi="Times New Roman" w:cs="Times New Roman"/>
          <w:sz w:val="28"/>
          <w:szCs w:val="28"/>
        </w:rPr>
        <w:t>,</w:t>
      </w:r>
      <w:r w:rsidR="00F16B50" w:rsidRPr="00F16B50">
        <w:rPr>
          <w:rFonts w:ascii="Times New Roman" w:hAnsi="Times New Roman" w:cs="Times New Roman"/>
          <w:sz w:val="28"/>
          <w:szCs w:val="28"/>
        </w:rPr>
        <w:t xml:space="preserve"> </w:t>
      </w:r>
      <w:r w:rsidR="000303F4" w:rsidRPr="000303F4">
        <w:rPr>
          <w:rFonts w:ascii="Times New Roman" w:hAnsi="Times New Roman" w:cs="Times New Roman"/>
          <w:sz w:val="28"/>
          <w:szCs w:val="28"/>
        </w:rPr>
        <w:t>касающ</w:t>
      </w:r>
      <w:r w:rsidR="00F16B50">
        <w:rPr>
          <w:rFonts w:ascii="Times New Roman" w:hAnsi="Times New Roman" w:cs="Times New Roman"/>
          <w:sz w:val="28"/>
          <w:szCs w:val="28"/>
        </w:rPr>
        <w:t>е</w:t>
      </w:r>
      <w:r w:rsidR="000303F4" w:rsidRPr="000303F4">
        <w:rPr>
          <w:rFonts w:ascii="Times New Roman" w:hAnsi="Times New Roman" w:cs="Times New Roman"/>
          <w:sz w:val="28"/>
          <w:szCs w:val="28"/>
        </w:rPr>
        <w:t>еся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194A" w:rsidRDefault="00306774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A350A0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3761C" w:rsidRPr="0053761C">
        <w:t xml:space="preserve"> </w:t>
      </w:r>
      <w:r w:rsidR="0053761C" w:rsidRPr="0053761C">
        <w:rPr>
          <w:rFonts w:ascii="Times New Roman" w:hAnsi="Times New Roman" w:cs="Times New Roman"/>
          <w:sz w:val="28"/>
          <w:szCs w:val="28"/>
        </w:rPr>
        <w:t>Принять к сведению доклад о принимаемых в 202</w:t>
      </w:r>
      <w:r w:rsidR="0063365A">
        <w:rPr>
          <w:rFonts w:ascii="Times New Roman" w:hAnsi="Times New Roman" w:cs="Times New Roman"/>
          <w:sz w:val="28"/>
          <w:szCs w:val="28"/>
        </w:rPr>
        <w:t>5</w:t>
      </w:r>
      <w:r w:rsidR="0053761C" w:rsidRPr="0053761C">
        <w:rPr>
          <w:rFonts w:ascii="Times New Roman" w:hAnsi="Times New Roman" w:cs="Times New Roman"/>
          <w:sz w:val="28"/>
          <w:szCs w:val="28"/>
        </w:rPr>
        <w:t xml:space="preserve"> году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Рязанской област</w:t>
      </w:r>
      <w:r w:rsidR="0063365A">
        <w:rPr>
          <w:rFonts w:ascii="Times New Roman" w:hAnsi="Times New Roman" w:cs="Times New Roman"/>
          <w:sz w:val="28"/>
          <w:szCs w:val="28"/>
        </w:rPr>
        <w:t>и на 2025-2028</w:t>
      </w:r>
      <w:r w:rsidR="0053761C" w:rsidRPr="0053761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A1C" w:rsidRDefault="0063365A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65287">
        <w:rPr>
          <w:rFonts w:ascii="Times New Roman" w:hAnsi="Times New Roman" w:cs="Times New Roman"/>
          <w:sz w:val="28"/>
          <w:szCs w:val="28"/>
        </w:rPr>
        <w:t>)</w:t>
      </w:r>
      <w:r w:rsidR="00456DB2">
        <w:rPr>
          <w:rFonts w:ascii="Times New Roman" w:hAnsi="Times New Roman" w:cs="Times New Roman"/>
          <w:sz w:val="28"/>
          <w:szCs w:val="28"/>
        </w:rPr>
        <w:t xml:space="preserve"> </w:t>
      </w:r>
      <w:r w:rsidR="00456DB2" w:rsidRPr="00456DB2">
        <w:rPr>
          <w:rFonts w:ascii="Times New Roman" w:hAnsi="Times New Roman" w:cs="Times New Roman"/>
          <w:sz w:val="28"/>
          <w:szCs w:val="28"/>
        </w:rPr>
        <w:t>Рекомендовать руководителю Управления утвердить перечень должностей федеральной государственной гражданской службы в Управлении, при замещении которых федеральные государственные гражданские служащие обязаны представ</w:t>
      </w:r>
      <w:r w:rsidR="00002BD4">
        <w:rPr>
          <w:rFonts w:ascii="Times New Roman" w:hAnsi="Times New Roman" w:cs="Times New Roman"/>
          <w:sz w:val="28"/>
          <w:szCs w:val="28"/>
        </w:rPr>
        <w:t>ля</w:t>
      </w:r>
      <w:r w:rsidR="00456DB2" w:rsidRPr="00456DB2">
        <w:rPr>
          <w:rFonts w:ascii="Times New Roman" w:hAnsi="Times New Roman" w:cs="Times New Roman"/>
          <w:sz w:val="28"/>
          <w:szCs w:val="28"/>
        </w:rPr>
        <w:t>ть в 202</w:t>
      </w:r>
      <w:r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456DB2" w:rsidRPr="00456DB2">
        <w:rPr>
          <w:rFonts w:ascii="Times New Roman" w:hAnsi="Times New Roman" w:cs="Times New Roman"/>
          <w:sz w:val="28"/>
          <w:szCs w:val="28"/>
        </w:rPr>
        <w:t xml:space="preserve"> году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D6A1C">
        <w:rPr>
          <w:rFonts w:ascii="Times New Roman" w:hAnsi="Times New Roman" w:cs="Times New Roman"/>
          <w:sz w:val="28"/>
          <w:szCs w:val="28"/>
        </w:rPr>
        <w:t>.</w:t>
      </w:r>
    </w:p>
    <w:sectPr w:rsidR="00DD6A1C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0B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2BD4"/>
    <w:rsid w:val="00002ECA"/>
    <w:rsid w:val="00006019"/>
    <w:rsid w:val="0001742F"/>
    <w:rsid w:val="000303F4"/>
    <w:rsid w:val="00043BFF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06906"/>
    <w:rsid w:val="00427DE2"/>
    <w:rsid w:val="004419E4"/>
    <w:rsid w:val="004526A7"/>
    <w:rsid w:val="00456DB2"/>
    <w:rsid w:val="004B3DC5"/>
    <w:rsid w:val="004B700E"/>
    <w:rsid w:val="005006E3"/>
    <w:rsid w:val="0053761C"/>
    <w:rsid w:val="00565287"/>
    <w:rsid w:val="005C3652"/>
    <w:rsid w:val="00600C30"/>
    <w:rsid w:val="0060226E"/>
    <w:rsid w:val="006230E7"/>
    <w:rsid w:val="0063365A"/>
    <w:rsid w:val="006941A1"/>
    <w:rsid w:val="006A4407"/>
    <w:rsid w:val="006C7F9C"/>
    <w:rsid w:val="006D1CEE"/>
    <w:rsid w:val="0075710A"/>
    <w:rsid w:val="00780931"/>
    <w:rsid w:val="007A6727"/>
    <w:rsid w:val="007F0BF9"/>
    <w:rsid w:val="00846FD1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47662"/>
    <w:rsid w:val="00BF0563"/>
    <w:rsid w:val="00C15E38"/>
    <w:rsid w:val="00C335DD"/>
    <w:rsid w:val="00C51435"/>
    <w:rsid w:val="00C574F0"/>
    <w:rsid w:val="00C83DFC"/>
    <w:rsid w:val="00CB217D"/>
    <w:rsid w:val="00CB783E"/>
    <w:rsid w:val="00CB7936"/>
    <w:rsid w:val="00CD340B"/>
    <w:rsid w:val="00D17C25"/>
    <w:rsid w:val="00D26BF1"/>
    <w:rsid w:val="00D84B04"/>
    <w:rsid w:val="00DD6A1C"/>
    <w:rsid w:val="00DD6FFE"/>
    <w:rsid w:val="00E04996"/>
    <w:rsid w:val="00E07D5C"/>
    <w:rsid w:val="00E30200"/>
    <w:rsid w:val="00E7163C"/>
    <w:rsid w:val="00EC11E7"/>
    <w:rsid w:val="00F16B50"/>
    <w:rsid w:val="00F16DEB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2</cp:revision>
  <cp:lastPrinted>2023-08-22T09:47:00Z</cp:lastPrinted>
  <dcterms:created xsi:type="dcterms:W3CDTF">2025-12-29T09:52:00Z</dcterms:created>
  <dcterms:modified xsi:type="dcterms:W3CDTF">2025-12-29T09:52:00Z</dcterms:modified>
</cp:coreProperties>
</file>